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74" w:rsidRPr="005720E1" w:rsidRDefault="00A62F74" w:rsidP="00A62F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A62F74" w:rsidRPr="005720E1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A62F74" w:rsidRDefault="00A62F74" w:rsidP="00A62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Труд (технология)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» для 5-9 класса</w:t>
      </w:r>
    </w:p>
    <w:p w:rsidR="00A62F74" w:rsidRDefault="00A62F74" w:rsidP="00A62F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освоении содержания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предмета «Труд (технология)»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5-8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реализуются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обновленные ФГОС</w:t>
      </w:r>
      <w:r w:rsidRPr="00A62F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A62F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hyperlink w:anchor="_bookmark28" w:history="1">
        <w:r w:rsidRPr="00A62F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Pr="00A6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ФОП ООО. 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для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«Труд (технология)»</w:t>
      </w:r>
      <w:r w:rsidRPr="00A62F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составляет 272 часа: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5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7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68 часов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(2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 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неделю),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8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 34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(1</w:t>
      </w:r>
      <w:r w:rsidRPr="00A62F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неделю);</w:t>
      </w:r>
    </w:p>
    <w:p w:rsidR="00A62F74" w:rsidRPr="00A62F74" w:rsidRDefault="00A62F74" w:rsidP="00A62F74">
      <w:pPr>
        <w:widowControl w:val="0"/>
        <w:numPr>
          <w:ilvl w:val="0"/>
          <w:numId w:val="1"/>
        </w:numPr>
        <w:tabs>
          <w:tab w:val="left" w:pos="422"/>
          <w:tab w:val="left" w:pos="85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9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классе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– 34</w:t>
      </w:r>
      <w:r w:rsidRPr="00A62F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часа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(1</w:t>
      </w:r>
      <w:r w:rsidRPr="00A62F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час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в</w:t>
      </w:r>
      <w:r w:rsidRPr="00A62F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2F74">
        <w:rPr>
          <w:rFonts w:ascii="Times New Roman" w:eastAsia="Times New Roman" w:hAnsi="Times New Roman" w:cs="Times New Roman"/>
          <w:sz w:val="24"/>
        </w:rPr>
        <w:t>неделю).</w:t>
      </w:r>
    </w:p>
    <w:p w:rsidR="00A62F74" w:rsidRPr="00A62F74" w:rsidRDefault="00A62F74" w:rsidP="00A62F74">
      <w:pPr>
        <w:widowControl w:val="0"/>
        <w:tabs>
          <w:tab w:val="left" w:pos="422"/>
          <w:tab w:val="left" w:pos="851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>РП по учебному предмету «Труд (технология)» составлена на основе модульного принципа построения учебного материала и допускает вариативный подход к очередности изучения модулей, принципами компоновки учебных тем, форм и методов освоения содержания.</w:t>
      </w:r>
    </w:p>
    <w:p w:rsidR="00A62F74" w:rsidRPr="00A62F74" w:rsidRDefault="00A62F74" w:rsidP="00A62F74">
      <w:pPr>
        <w:spacing w:after="0" w:line="240" w:lineRule="auto"/>
        <w:ind w:firstLine="720"/>
        <w:rPr>
          <w:rFonts w:ascii="Times New Roman" w:eastAsia="+mn-ea" w:hAnsi="Times New Roman" w:cs="Times New Roman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2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A62F74" w:rsidRPr="00A62F74" w:rsidTr="00A62F74">
        <w:trPr>
          <w:trHeight w:val="643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ФРП</w:t>
            </w:r>
            <w:r w:rsidRPr="00A62F74">
              <w:rPr>
                <w:rFonts w:ascii="Times New Roman" w:eastAsia="Times New Roman" w:hAnsi="Times New Roman" w:cs="Times New Roman"/>
                <w:b/>
                <w:spacing w:val="-18"/>
                <w:szCs w:val="2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«Труд</w:t>
            </w:r>
            <w:r w:rsidRPr="00A62F74">
              <w:rPr>
                <w:rFonts w:ascii="Times New Roman" w:eastAsia="Times New Roman" w:hAnsi="Times New Roman" w:cs="Times New Roman"/>
                <w:b/>
                <w:spacing w:val="-17"/>
                <w:szCs w:val="2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b/>
                <w:szCs w:val="24"/>
              </w:rPr>
              <w:t>(технология)» 2024 г.</w:t>
            </w:r>
          </w:p>
        </w:tc>
      </w:tr>
      <w:tr w:rsidR="00A62F74" w:rsidRPr="00A62F74" w:rsidTr="00A62F74">
        <w:trPr>
          <w:trHeight w:val="593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«Производство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и</w:t>
            </w:r>
            <w:r w:rsidRPr="00A62F7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технологии» 20 часов;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4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часа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с 5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9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класс</w:t>
            </w:r>
          </w:p>
        </w:tc>
      </w:tr>
      <w:tr w:rsidR="00A62F74" w:rsidRPr="00A62F74" w:rsidTr="00A62F74">
        <w:trPr>
          <w:trHeight w:val="561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«Компьютерная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графика.</w:t>
            </w:r>
            <w:r w:rsidRPr="00A62F74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Черчение» 34 часа (без изменений)</w:t>
            </w:r>
          </w:p>
        </w:tc>
      </w:tr>
      <w:tr w:rsidR="00A62F74" w:rsidRPr="00A62F74" w:rsidTr="00A62F74">
        <w:trPr>
          <w:trHeight w:val="1464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  <w:tab w:val="left" w:pos="2581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  <w:spacing w:val="-2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«3D-моделирование, </w:t>
            </w:r>
            <w:proofErr w:type="spellStart"/>
            <w:r w:rsidRPr="00A62F74">
              <w:rPr>
                <w:rFonts w:ascii="Times New Roman" w:eastAsia="Times New Roman" w:hAnsi="Times New Roman" w:cs="Times New Roman"/>
              </w:rPr>
              <w:t>прототипирование</w:t>
            </w:r>
            <w:proofErr w:type="spellEnd"/>
            <w:r w:rsidRPr="00A62F74">
              <w:rPr>
                <w:rFonts w:ascii="Times New Roman" w:eastAsia="Times New Roman" w:hAnsi="Times New Roman" w:cs="Times New Roman"/>
              </w:rPr>
              <w:t>, макетирование». 34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часа;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в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7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классе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–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10</w:t>
            </w:r>
            <w:r w:rsidRPr="00A62F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>ч.,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в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8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и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9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классах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12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часов</w:t>
            </w:r>
          </w:p>
        </w:tc>
      </w:tr>
      <w:tr w:rsidR="00A62F74" w:rsidRPr="00A62F74" w:rsidTr="00A62F74">
        <w:trPr>
          <w:trHeight w:val="595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«Робототехника». </w:t>
            </w:r>
            <w:r w:rsidRPr="00A62F74">
              <w:rPr>
                <w:rFonts w:ascii="Times New Roman" w:eastAsia="Times New Roman" w:hAnsi="Times New Roman" w:cs="Times New Roman"/>
              </w:rPr>
              <w:t>88</w:t>
            </w:r>
            <w:r w:rsidRPr="00A62F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часов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(без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изменений)</w:t>
            </w:r>
          </w:p>
        </w:tc>
      </w:tr>
      <w:tr w:rsidR="00A62F74" w:rsidRPr="00A62F74" w:rsidTr="00A62F74">
        <w:trPr>
          <w:trHeight w:val="868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Модуль «Технологии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обработки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 xml:space="preserve">материалов и пищевых продуктов».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98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часов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(увеличено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кол-во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часов)</w:t>
            </w:r>
          </w:p>
        </w:tc>
      </w:tr>
      <w:tr w:rsidR="00A62F74" w:rsidRPr="00A62F74" w:rsidTr="00A62F74">
        <w:trPr>
          <w:trHeight w:val="1185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Тематический блок «Технологии обработки конструкционных материалов».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-2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 xml:space="preserve">42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часа; </w:t>
            </w:r>
          </w:p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по 14 часов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с</w:t>
            </w:r>
            <w:r w:rsidRPr="00A62F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5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по</w:t>
            </w:r>
            <w:r w:rsidRPr="00A62F74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7</w:t>
            </w:r>
            <w:r w:rsidRPr="00A62F7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класс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(без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2"/>
              </w:rPr>
              <w:t>изменений)</w:t>
            </w:r>
          </w:p>
        </w:tc>
      </w:tr>
      <w:tr w:rsidR="00A62F74" w:rsidRPr="00A62F74" w:rsidTr="00A62F74">
        <w:trPr>
          <w:trHeight w:val="830"/>
        </w:trPr>
        <w:tc>
          <w:tcPr>
            <w:tcW w:w="9232" w:type="dxa"/>
          </w:tcPr>
          <w:p w:rsidR="00A62F74" w:rsidRPr="00A62F74" w:rsidRDefault="00A62F74" w:rsidP="00A62F74">
            <w:pPr>
              <w:widowControl w:val="0"/>
              <w:tabs>
                <w:tab w:val="left" w:pos="1846"/>
              </w:tabs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A62F74">
              <w:rPr>
                <w:rFonts w:ascii="Times New Roman" w:eastAsia="Times New Roman" w:hAnsi="Times New Roman" w:cs="Times New Roman"/>
              </w:rPr>
              <w:t>Тематический блок «Технологии обработки текстильных</w:t>
            </w:r>
            <w:r w:rsidRPr="00A62F74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</w:rPr>
              <w:t>материалов». 34</w:t>
            </w:r>
            <w:r w:rsidRPr="00A62F7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62F74">
              <w:rPr>
                <w:rFonts w:ascii="Times New Roman" w:eastAsia="Times New Roman" w:hAnsi="Times New Roman" w:cs="Times New Roman"/>
                <w:spacing w:val="-4"/>
              </w:rPr>
              <w:t>часа</w:t>
            </w:r>
          </w:p>
        </w:tc>
      </w:tr>
    </w:tbl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2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</w:pP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«Производство и технологии»: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сокращено и уточнено содержание: особое внимание трудовой деятельности человека.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Модуль «Компьютерная графика. Черчение»: 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>уточнены темы, связанные с изучением профессий.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Модуль «3D-моделирование, </w:t>
      </w:r>
      <w:proofErr w:type="spellStart"/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прототипирование</w:t>
      </w:r>
      <w:proofErr w:type="spellEnd"/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, макетирование»: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 уточнены темы, связанные с изучением профессий.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«Робототехника»: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(дополнительно) содержание: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b/>
          <w:i/>
          <w:sz w:val="24"/>
          <w:szCs w:val="24"/>
        </w:rPr>
        <w:t>8 класс.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беспилотных летательных аппаратов. Конструкция беспилотных летательных аппаратов. Правила безопасной эксплуатации аккумулятора. Воздушный винт, характеристика. Аэродинамика полёта. Органы управления. Управление беспилотными летательными аппаратами. Обеспечение безопасности при подготовке к полету, во время полета.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b/>
          <w:i/>
          <w:sz w:val="24"/>
          <w:szCs w:val="24"/>
        </w:rPr>
        <w:t>9 класс.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 и моделирование автоматизированных и роботизированных систем. Управление групповым взаимодействием роботов (наземные роботы, беспилотные летательные аппараты). Управление роботами с использованием телеметрических систем. Мир профессий. Профессии в области робототехники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F74">
        <w:rPr>
          <w:rFonts w:ascii="Times New Roman" w:eastAsia="Times New Roman" w:hAnsi="Times New Roman" w:cs="Times New Roman"/>
          <w:i/>
          <w:sz w:val="24"/>
          <w:szCs w:val="24"/>
        </w:rPr>
        <w:t>Модуль «Технологии обработки конструкционных материалов и пищевых продуктов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»  – </w:t>
      </w:r>
      <w:r w:rsidRPr="00A62F74">
        <w:rPr>
          <w:rFonts w:ascii="Times New Roman" w:eastAsia="Times New Roman" w:hAnsi="Times New Roman" w:cs="Times New Roman"/>
          <w:b/>
          <w:sz w:val="24"/>
          <w:szCs w:val="24"/>
        </w:rPr>
        <w:t>7 класс:</w:t>
      </w:r>
      <w:r w:rsidRPr="00A62F74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содержание тематического блока «Технологии обработки текстильных материалов».</w:t>
      </w:r>
    </w:p>
    <w:p w:rsidR="00A62F74" w:rsidRPr="00A62F74" w:rsidRDefault="00A62F74" w:rsidP="00A62F74">
      <w:pPr>
        <w:widowControl w:val="0"/>
        <w:tabs>
          <w:tab w:val="left" w:pos="18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A62F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Изучение темы «Мир профессий» включен в каждый модуль учебного предмета «Труд (технология)».</w:t>
      </w:r>
    </w:p>
    <w:p w:rsidR="00A62F74" w:rsidRDefault="00A62F74" w:rsidP="00A62F7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E8E" w:rsidRDefault="00225E8E"/>
    <w:sectPr w:rsidR="002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D48"/>
    <w:multiLevelType w:val="hybridMultilevel"/>
    <w:tmpl w:val="219CBE42"/>
    <w:lvl w:ilvl="0" w:tplc="B50ADD3A">
      <w:start w:val="1"/>
      <w:numFmt w:val="bullet"/>
      <w:lvlText w:val=""/>
      <w:lvlJc w:val="left"/>
      <w:pPr>
        <w:ind w:left="282" w:hanging="2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B50ADD3A">
      <w:start w:val="1"/>
      <w:numFmt w:val="bullet"/>
      <w:lvlText w:val=""/>
      <w:lvlJc w:val="left"/>
      <w:pPr>
        <w:ind w:left="282" w:hanging="25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C4742748">
      <w:numFmt w:val="bullet"/>
      <w:lvlText w:val="•"/>
      <w:lvlJc w:val="left"/>
      <w:pPr>
        <w:ind w:left="2209" w:hanging="255"/>
      </w:pPr>
      <w:rPr>
        <w:rFonts w:hint="default"/>
        <w:lang w:val="ru-RU" w:eastAsia="en-US" w:bidi="ar-SA"/>
      </w:rPr>
    </w:lvl>
    <w:lvl w:ilvl="3" w:tplc="490014E2">
      <w:numFmt w:val="bullet"/>
      <w:lvlText w:val="•"/>
      <w:lvlJc w:val="left"/>
      <w:pPr>
        <w:ind w:left="3173" w:hanging="255"/>
      </w:pPr>
      <w:rPr>
        <w:rFonts w:hint="default"/>
        <w:lang w:val="ru-RU" w:eastAsia="en-US" w:bidi="ar-SA"/>
      </w:rPr>
    </w:lvl>
    <w:lvl w:ilvl="4" w:tplc="8688B364">
      <w:numFmt w:val="bullet"/>
      <w:lvlText w:val="•"/>
      <w:lvlJc w:val="left"/>
      <w:pPr>
        <w:ind w:left="4138" w:hanging="255"/>
      </w:pPr>
      <w:rPr>
        <w:rFonts w:hint="default"/>
        <w:lang w:val="ru-RU" w:eastAsia="en-US" w:bidi="ar-SA"/>
      </w:rPr>
    </w:lvl>
    <w:lvl w:ilvl="5" w:tplc="B538CAFC">
      <w:numFmt w:val="bullet"/>
      <w:lvlText w:val="•"/>
      <w:lvlJc w:val="left"/>
      <w:pPr>
        <w:ind w:left="5103" w:hanging="255"/>
      </w:pPr>
      <w:rPr>
        <w:rFonts w:hint="default"/>
        <w:lang w:val="ru-RU" w:eastAsia="en-US" w:bidi="ar-SA"/>
      </w:rPr>
    </w:lvl>
    <w:lvl w:ilvl="6" w:tplc="AEB85BB0">
      <w:numFmt w:val="bullet"/>
      <w:lvlText w:val="•"/>
      <w:lvlJc w:val="left"/>
      <w:pPr>
        <w:ind w:left="6067" w:hanging="255"/>
      </w:pPr>
      <w:rPr>
        <w:rFonts w:hint="default"/>
        <w:lang w:val="ru-RU" w:eastAsia="en-US" w:bidi="ar-SA"/>
      </w:rPr>
    </w:lvl>
    <w:lvl w:ilvl="7" w:tplc="FCBEB5D2">
      <w:numFmt w:val="bullet"/>
      <w:lvlText w:val="•"/>
      <w:lvlJc w:val="left"/>
      <w:pPr>
        <w:ind w:left="7032" w:hanging="255"/>
      </w:pPr>
      <w:rPr>
        <w:rFonts w:hint="default"/>
        <w:lang w:val="ru-RU" w:eastAsia="en-US" w:bidi="ar-SA"/>
      </w:rPr>
    </w:lvl>
    <w:lvl w:ilvl="8" w:tplc="F2207EB0">
      <w:numFmt w:val="bullet"/>
      <w:lvlText w:val="•"/>
      <w:lvlJc w:val="left"/>
      <w:pPr>
        <w:ind w:left="7997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8"/>
    <w:rsid w:val="00164FD8"/>
    <w:rsid w:val="00225E8E"/>
    <w:rsid w:val="00394B26"/>
    <w:rsid w:val="00A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7998-9449-47D5-B522-F87B03E9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4</cp:revision>
  <dcterms:created xsi:type="dcterms:W3CDTF">2024-09-03T14:21:00Z</dcterms:created>
  <dcterms:modified xsi:type="dcterms:W3CDTF">2024-11-03T16:26:00Z</dcterms:modified>
</cp:coreProperties>
</file>